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86" w:rsidRPr="007C6986" w:rsidRDefault="007C6986" w:rsidP="007C6986">
      <w:pPr>
        <w:pStyle w:val="a6"/>
        <w:shd w:val="clear" w:color="auto" w:fill="FFFFFF"/>
        <w:spacing w:before="15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7C6986">
        <w:rPr>
          <w:b/>
          <w:color w:val="000000"/>
          <w:sz w:val="28"/>
          <w:szCs w:val="28"/>
        </w:rPr>
        <w:t>Юны</w:t>
      </w:r>
      <w:r>
        <w:rPr>
          <w:b/>
          <w:color w:val="000000"/>
          <w:sz w:val="28"/>
          <w:szCs w:val="28"/>
        </w:rPr>
        <w:t>е</w:t>
      </w:r>
      <w:r w:rsidRPr="007C6986">
        <w:rPr>
          <w:b/>
          <w:color w:val="000000"/>
          <w:sz w:val="28"/>
          <w:szCs w:val="28"/>
        </w:rPr>
        <w:t xml:space="preserve"> инспекторы ГАИ рассказали Барабинским дошколятам о ПДД</w:t>
      </w:r>
    </w:p>
    <w:p w:rsidR="00FD4B75" w:rsidRPr="00FD4B75" w:rsidRDefault="00FD4B75" w:rsidP="007C6986">
      <w:pPr>
        <w:pStyle w:val="a6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 w:rsidRPr="00FD4B75">
        <w:rPr>
          <w:color w:val="000000"/>
          <w:sz w:val="28"/>
          <w:szCs w:val="28"/>
        </w:rPr>
        <w:t>Профилактика детского дорожно-транспортного травматизма – проблема всего общества. Обучение детей правильному поведению на дорогах необходимо начинать с раннего возраста. Задача педагогов и родителей – воспитать из сегодняшних дошкольников грамотных и дисциплинированных участников дорожного движения.</w:t>
      </w:r>
    </w:p>
    <w:p w:rsidR="00FD4B75" w:rsidRPr="00FD4B75" w:rsidRDefault="00FD4B75" w:rsidP="007C6986">
      <w:pPr>
        <w:pStyle w:val="a6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 w:rsidRPr="00FD4B75">
        <w:rPr>
          <w:color w:val="000000"/>
          <w:sz w:val="28"/>
          <w:szCs w:val="28"/>
        </w:rPr>
        <w:t> Сегодня, несмотря на серьезные шаги, предпринимаемые нашим государством в области законодательного регулирования в вопросах обеспечения безопасности жизнедеятельности дошкольников, на практике еще в недостаточной мере устанавливаются первопричины тяжелых несчастных случаев с детьми, а также низкого уровня охраны их здоровья и жизни.</w:t>
      </w:r>
    </w:p>
    <w:p w:rsidR="00FD4B75" w:rsidRDefault="007C6986" w:rsidP="007C6986">
      <w:pPr>
        <w:shd w:val="clear" w:color="auto" w:fill="FFFFFF"/>
        <w:spacing w:after="150" w:line="315" w:lineRule="atLeast"/>
        <w:ind w:firstLine="28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Отряд</w:t>
      </w:r>
      <w:r w:rsidR="00FD4B75" w:rsidRPr="00FD4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ЮИД «Геометрия» школы №93 </w:t>
      </w:r>
      <w:proofErr w:type="spellStart"/>
      <w:r w:rsidR="00FD4B75" w:rsidRPr="00FD4B7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FD4B75" w:rsidRPr="00FD4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госавтоинспектором Андреем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Дамзиным</w:t>
      </w:r>
      <w:proofErr w:type="spellEnd"/>
      <w:r w:rsidR="00FD4B75" w:rsidRPr="00FD4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провели в дошкольном образовательном учреждении №3 акцию «Правила дорожные, знать каждому положено!». В ходе мероприятия госавтоинспектор рассказал воспитанникам детского сада о дорожных Правилах, об обязательном использовании детского кресла и удерживающих устройствах в процессе передвижения на автотранспорте, о том, что основными причинами ДТП чаще всего становятся беспечность и невнимательность участников дорожного движения. </w:t>
      </w:r>
      <w:proofErr w:type="spellStart"/>
      <w:r w:rsidR="00FD4B75" w:rsidRPr="00FD4B75">
        <w:rPr>
          <w:rFonts w:ascii="Times New Roman" w:eastAsia="Times New Roman" w:hAnsi="Times New Roman" w:cs="Times New Roman"/>
          <w:sz w:val="28"/>
          <w:szCs w:val="28"/>
          <w:lang w:eastAsia="ru-RU"/>
        </w:rPr>
        <w:t>ЮИДовцы</w:t>
      </w:r>
      <w:proofErr w:type="spellEnd"/>
      <w:r w:rsidR="00FD4B75" w:rsidRPr="00FD4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рассказали участникам акции о </w:t>
      </w:r>
      <w:proofErr w:type="spellStart"/>
      <w:r w:rsidR="00FD4B75" w:rsidRPr="00FD4B7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световозвращающих</w:t>
      </w:r>
      <w:proofErr w:type="spellEnd"/>
      <w:r w:rsidR="00FD4B75" w:rsidRPr="00FD4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устройствах, о пользе их использования и видах различия. Юные инспекторы продемонстрировали дошколятам мультипликационное пособие о том, какими бывают «дорожные ловушки», а так же разобрали все ситуации возможной опасности на проезжей части и что нужно делать, что бы их избежать. </w:t>
      </w:r>
    </w:p>
    <w:p w:rsidR="007C6986" w:rsidRDefault="007C6986" w:rsidP="007C6986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 по ИАЗ ОГИБДД</w:t>
      </w:r>
    </w:p>
    <w:p w:rsidR="007C6986" w:rsidRDefault="007C6986" w:rsidP="007C6986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 МВД России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C6986" w:rsidRDefault="007C6986" w:rsidP="007C6986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лейтенант полиции                                                           Юлия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Дамзина</w:t>
      </w:r>
      <w:proofErr w:type="spellEnd"/>
    </w:p>
    <w:p w:rsidR="007C6986" w:rsidRPr="00FD4B75" w:rsidRDefault="007C6986" w:rsidP="007C6986">
      <w:pPr>
        <w:shd w:val="clear" w:color="auto" w:fill="FFFFFF"/>
        <w:spacing w:after="0" w:line="315" w:lineRule="atLeast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B75" w:rsidRPr="00FD4B75" w:rsidRDefault="00FD4B75" w:rsidP="00FD4B75">
      <w:pPr>
        <w:shd w:val="clear" w:color="auto" w:fill="FFFFFF"/>
        <w:spacing w:after="150" w:line="315" w:lineRule="atLeast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B75" w:rsidRPr="00FD4B75" w:rsidRDefault="00FD4B75" w:rsidP="00FD4B75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FD4B75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C13840" w:rsidRDefault="00C13840"/>
    <w:sectPr w:rsidR="00C13840" w:rsidSect="007C69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22CA9"/>
    <w:multiLevelType w:val="multilevel"/>
    <w:tmpl w:val="7C3ED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B75"/>
    <w:rsid w:val="007C6986"/>
    <w:rsid w:val="00C13840"/>
    <w:rsid w:val="00FD4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D4B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D4B75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FD4B75"/>
    <w:rPr>
      <w:color w:val="0000FF"/>
      <w:u w:val="single"/>
    </w:rPr>
  </w:style>
  <w:style w:type="character" w:customStyle="1" w:styleId="html5-linkw">
    <w:name w:val="html5-link_w"/>
    <w:basedOn w:val="a0"/>
    <w:rsid w:val="00FD4B7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D4B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D4B7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D4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4B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D4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5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EEEEE"/>
                        <w:right w:val="none" w:sz="0" w:space="0" w:color="auto"/>
                      </w:divBdr>
                      <w:divsChild>
                        <w:div w:id="110523186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45556">
                              <w:marLeft w:val="-6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635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30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000775">
                                  <w:marLeft w:val="18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34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467724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271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489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393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999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7286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454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0105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357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0758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459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4696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182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74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2021-03-16T03:54:00Z</dcterms:created>
  <dcterms:modified xsi:type="dcterms:W3CDTF">2021-03-16T04:13:00Z</dcterms:modified>
</cp:coreProperties>
</file>